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U16 PRACTICE PACK</w:t>
            </w:r>
          </w:p>
          <w:p>
            <w:pPr>
              <w:jc w:val="center"/>
            </w:pPr>
            <w:r>
              <w:rPr>
                <w:b/>
                <w:i w:val="0"/>
                <w:color w:val="FFFFFF"/>
                <w:sz w:val="30"/>
              </w:rPr>
              <w:t>Phase 5: Increase Accountability and Leadership</w:t>
            </w:r>
          </w:p>
          <w:p>
            <w:pPr>
              <w:jc w:val="center"/>
            </w:pPr>
            <w:r>
              <w:rPr>
                <w:b/>
                <w:i w:val="0"/>
                <w:color w:val="F28C28"/>
                <w:sz w:val="22"/>
              </w:rPr>
              <w:t>Weeks 25–30</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25: PRACTICE STANDARDS AND PREPARATION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practice standards and preparation.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practice standards and preparation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practice standards and preparation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practice standards and preparation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Practice Standards and Preparation: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practice standards and preparation.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Practice Standards and Preparation: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practice standards and preparation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Practice Standards and Preparation: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practice standards and preparation.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Practice Standards and Preparation: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practice standards and preparation.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Practice Standards and Preparation: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practice standards and preparation.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Practice Standards and Preparation: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practice standards and preparation.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25: PRACTICE STANDARDS AND PREPARATION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practice standards and preparation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practice standards and preparation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Practice Standards and Preparation: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practice standards and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practice standards and preparation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practice standards and preparation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Practice Standards and Preparation: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practice standards and preparation.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Practice Standards and Preparation: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practice standards and preparation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Practice Standards and Preparation: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practice standards and preparation.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Practice Standards and Preparation: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practice standards and preparation.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Practice Standards and Preparation: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practice standards and preparation.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Practice Standards and Preparation: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practice standards and preparation.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26: COMMUNICATION AND LEADERSHIP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communication and leadership.</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communication and leadership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communication and leadership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communication and leadership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Communication and Leadership: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communication and leadership.</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Communication and Leadership: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communication and leadership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Communication and Leadership: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communication and leadership.</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Communication and Leadership: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communication and leadership.</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Communication and Leadership: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communication and leadership.</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Communication and Leadership: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communication and leadership.</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26: COMMUNICATION AND LEADERSHIP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communication and leadership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communication and leadership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Communication and Leadership: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communication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communication and leadership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communication and leadership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Communication and Leadership: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communication and leadership.</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Communication and Leadership: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communication and leadership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Communication and Leadership: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communication and leadership.</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Communication and Leadership: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communication and leadership.</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Communication and Leadership: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communication and leadership.</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Communication and Leadership: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communication and leadership.</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27: RESPONSE TO ADVERSITY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response to adversity.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response to adversity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response to adversity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response to adversity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Response to Adversity: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response to adversity.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Response to Adversity: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response to adversity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Response to Adversity: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response to adversity.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Response to Adversity: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response to adversity.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Response to Adversity: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response to adversity.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Response to Adversity: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response to adversity.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27: RESPONSE TO ADVERSITY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response to adversity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response to adversity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Response to Adversity: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response to adversity.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response to adversity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response to adversity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Response to Adversity: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response to adversity.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Response to Adversity: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response to adversity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Response to Adversity: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response to adversity.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Response to Adversity: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response to adversity.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Response to Adversity: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response to adversity.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Response to Adversity: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response to adversity.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28: ROLE ACCEPTANCE AND TEAM FIRST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role acceptance and team first.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role acceptance and team first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role acceptance and team first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role acceptance and team first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Role Acceptance and Team First: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role acceptance and team first.</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Role Acceptance and Team First: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role acceptance and team first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Role Acceptance and Team First: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role acceptance and team first.</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Role Acceptance and Team First: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role acceptance and team first.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Role Acceptance and Team First: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role acceptance and team first.</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Role Acceptance and Team First: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role acceptance and team first.</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28: ROLE ACCEPTANCE AND TEAM FIRST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role acceptance and team first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role acceptance and team first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Role Acceptance and Team First: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role acceptance and team first.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role acceptance and team first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role acceptance and team first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Role Acceptance and Team First: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role acceptance and team first.</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Role Acceptance and Team First: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role acceptance and team first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Role Acceptance and Team First: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role acceptance and team first.</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Role Acceptance and Team First: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role acceptance and team first.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Role Acceptance and Team First: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role acceptance and team first.</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Role Acceptance and Team First: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role acceptance and team first.</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29: COMPETITIVE READINESS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competitive readiness.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competitive readiness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competitive readiness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competitive readiness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Competitive Readiness: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competitive readiness.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Competitive Readiness: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competitive readiness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Competitive Readiness: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competitive readiness.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Competitive Readiness: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competitive readiness.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Competitive Readiness: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competitive readiness.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Competitive Readiness: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competitive readiness.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29: COMPETITIVE READINESS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competitive readiness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competitive readiness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Competitive Readiness: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competitive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competitive readiness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competitive readiness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Competitive Readiness: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competitive readiness.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Competitive Readiness: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competitive readiness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Competitive Readiness: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competitive readiness.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Competitive Readiness: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competitive readiness.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Competitive Readiness: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competitive readiness.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Competitive Readiness: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competitive readiness.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30: U16 REVIEW AND U18 READINESS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u16 review and u18 readiness.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u16 review and u18 readiness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u16 review and u18 readiness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u16 review and u18 readiness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U16 Review and U18 Readiness: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u16 review and u18 readiness.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U16 Review and U18 Readiness: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u16 review and u18 readiness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U16 Review and U18 Readiness: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u16 review and u18 readiness.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U16 Review and U18 Readiness: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u16 review and u18 readiness.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U16 Review and U18 Readiness: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u16 review and u18 readiness.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U16 Review and U18 Readiness: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u16 review and u18 readiness.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30: U16 REVIEW AND U18 READINESS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u16 review and u18 readiness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u16 review and u18 readiness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U16 Review and U18 Readiness: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u16 review and u18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u16 review and u18 readiness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u16 review and u18 readiness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U16 Review and U18 Readiness: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u16 review and u18 readiness.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U16 Review and U18 Readiness: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u16 review and u18 readiness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U16 Review and U18 Readiness: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u16 review and u18 readiness.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U16 Review and U18 Readiness: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u16 review and u18 readiness.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U16 Review and U18 Readiness: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u16 review and u18 readiness.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U16 Review and U18 Readiness: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u16 review and u18 readiness.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U16 Phase 5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